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A4D5" w14:textId="16E43FC8" w:rsidR="0030310C" w:rsidRDefault="0030310C" w:rsidP="008C4BBC">
      <w:pPr>
        <w:pStyle w:val="NoSpacing"/>
        <w:spacing w:line="276" w:lineRule="auto"/>
      </w:pPr>
      <w:r>
        <w:t xml:space="preserve">SkinMedica offers a range of facial peels designed to address various skin concerns and provide different benefits. </w:t>
      </w:r>
    </w:p>
    <w:p w14:paraId="389D2C90" w14:textId="0E77326A" w:rsidR="0030310C" w:rsidRDefault="0030310C" w:rsidP="008C4BBC">
      <w:pPr>
        <w:pStyle w:val="NoSpacing"/>
        <w:spacing w:line="276" w:lineRule="auto"/>
      </w:pPr>
      <w:r w:rsidRPr="008C4BBC">
        <w:rPr>
          <w:b/>
          <w:bCs/>
          <w:sz w:val="24"/>
          <w:szCs w:val="24"/>
        </w:rPr>
        <w:t>General Benefits of SkinMedica Facial Peels</w:t>
      </w:r>
      <w:r>
        <w:t>:</w:t>
      </w:r>
    </w:p>
    <w:p w14:paraId="6475C435" w14:textId="6A704980" w:rsidR="0030310C" w:rsidRDefault="0030310C" w:rsidP="008C4BBC">
      <w:pPr>
        <w:pStyle w:val="NoSpacing"/>
        <w:numPr>
          <w:ilvl w:val="0"/>
          <w:numId w:val="4"/>
        </w:numPr>
        <w:spacing w:line="276" w:lineRule="auto"/>
      </w:pPr>
      <w:r w:rsidRPr="008C4BBC">
        <w:rPr>
          <w:b/>
          <w:bCs/>
        </w:rPr>
        <w:t>Exfoliation</w:t>
      </w:r>
      <w:r>
        <w:t>:</w:t>
      </w:r>
      <w:r>
        <w:t xml:space="preserve"> Peels help to remove dead skin cells from the surface, promoting cell turnover and revealing fresher, smoother skin.</w:t>
      </w:r>
    </w:p>
    <w:p w14:paraId="19A84DCB" w14:textId="579D1820" w:rsidR="0030310C" w:rsidRDefault="0030310C" w:rsidP="008C4BBC">
      <w:pPr>
        <w:pStyle w:val="NoSpacing"/>
        <w:numPr>
          <w:ilvl w:val="0"/>
          <w:numId w:val="4"/>
        </w:numPr>
        <w:spacing w:line="276" w:lineRule="auto"/>
      </w:pPr>
      <w:r w:rsidRPr="008C4BBC">
        <w:rPr>
          <w:b/>
          <w:bCs/>
        </w:rPr>
        <w:t>Anti-Aging</w:t>
      </w:r>
      <w:r>
        <w:t>:</w:t>
      </w:r>
      <w:r>
        <w:t xml:space="preserve"> </w:t>
      </w:r>
      <w:r>
        <w:t>Many peels target fine lines and wrinkles, helping to minimize their appearance and stimulate collagen production.</w:t>
      </w:r>
    </w:p>
    <w:p w14:paraId="396293DD" w14:textId="46AA3E01" w:rsidR="0030310C" w:rsidRDefault="0030310C" w:rsidP="008C4BBC">
      <w:pPr>
        <w:pStyle w:val="NoSpacing"/>
        <w:numPr>
          <w:ilvl w:val="0"/>
          <w:numId w:val="4"/>
        </w:numPr>
        <w:spacing w:line="276" w:lineRule="auto"/>
      </w:pPr>
      <w:r w:rsidRPr="008C4BBC">
        <w:rPr>
          <w:b/>
          <w:bCs/>
        </w:rPr>
        <w:t>Pigmentation Correction</w:t>
      </w:r>
      <w:r>
        <w:t>: Peels can be effective in reducing hyperpigmentation, sunspots, and other uneven skin tones.</w:t>
      </w:r>
    </w:p>
    <w:p w14:paraId="4CF77D86" w14:textId="37C77ADD" w:rsidR="0030310C" w:rsidRDefault="0030310C" w:rsidP="008C4BBC">
      <w:pPr>
        <w:pStyle w:val="NoSpacing"/>
        <w:numPr>
          <w:ilvl w:val="0"/>
          <w:numId w:val="4"/>
        </w:numPr>
        <w:spacing w:line="276" w:lineRule="auto"/>
      </w:pPr>
      <w:r w:rsidRPr="008C4BBC">
        <w:rPr>
          <w:b/>
          <w:bCs/>
        </w:rPr>
        <w:t>Acne Treatment</w:t>
      </w:r>
      <w:r>
        <w:t>:</w:t>
      </w:r>
      <w:r>
        <w:t xml:space="preserve"> </w:t>
      </w:r>
      <w:r>
        <w:t>Some peels, like the Vitalize Peel, can help improve mild to moderate acne and acne scarring.</w:t>
      </w:r>
    </w:p>
    <w:p w14:paraId="438C4966" w14:textId="35418C33" w:rsidR="0030310C" w:rsidRDefault="0030310C" w:rsidP="008C4BBC">
      <w:pPr>
        <w:pStyle w:val="NoSpacing"/>
        <w:numPr>
          <w:ilvl w:val="0"/>
          <w:numId w:val="4"/>
        </w:numPr>
        <w:spacing w:line="276" w:lineRule="auto"/>
      </w:pPr>
      <w:r w:rsidRPr="008C4BBC">
        <w:rPr>
          <w:b/>
          <w:bCs/>
        </w:rPr>
        <w:t>Radiance and Glow</w:t>
      </w:r>
      <w:r>
        <w:t>: Overall, SkinMedica peels aim to enhance the skin's radiance and give it a youthful glow.</w:t>
      </w:r>
    </w:p>
    <w:p w14:paraId="433BF4F5" w14:textId="2AE13CCE" w:rsidR="0030310C" w:rsidRPr="0030310C" w:rsidRDefault="0030310C" w:rsidP="008C4BBC">
      <w:pPr>
        <w:pStyle w:val="NoSpacing"/>
        <w:spacing w:line="276" w:lineRule="auto"/>
        <w:rPr>
          <w:b/>
          <w:bCs/>
        </w:rPr>
      </w:pPr>
      <w:r w:rsidRPr="008C4BBC">
        <w:rPr>
          <w:b/>
          <w:bCs/>
          <w:sz w:val="24"/>
          <w:szCs w:val="24"/>
        </w:rPr>
        <w:t>Illuminize Peel</w:t>
      </w:r>
      <w:r w:rsidRPr="0030310C">
        <w:rPr>
          <w:b/>
          <w:bCs/>
        </w:rPr>
        <w:t>:</w:t>
      </w:r>
    </w:p>
    <w:p w14:paraId="6E313118" w14:textId="64B27DAB" w:rsidR="0030310C" w:rsidRDefault="0030310C" w:rsidP="008C4BBC">
      <w:pPr>
        <w:pStyle w:val="NoSpacing"/>
        <w:spacing w:line="276" w:lineRule="auto"/>
      </w:pPr>
      <w:r>
        <w:t xml:space="preserve">   Purpose:</w:t>
      </w:r>
      <w:r>
        <w:t xml:space="preserve"> </w:t>
      </w:r>
      <w:r>
        <w:t>This is a mild peel designed for brightening the skin.</w:t>
      </w:r>
    </w:p>
    <w:p w14:paraId="70355A9B" w14:textId="5A513AA1" w:rsidR="0030310C" w:rsidRDefault="0030310C" w:rsidP="008C4BBC">
      <w:pPr>
        <w:pStyle w:val="NoSpacing"/>
        <w:spacing w:line="276" w:lineRule="auto"/>
      </w:pPr>
      <w:r w:rsidRPr="008C4BBC">
        <w:rPr>
          <w:b/>
          <w:bCs/>
        </w:rPr>
        <w:t xml:space="preserve">   Benefits</w:t>
      </w:r>
      <w:r>
        <w:t>:</w:t>
      </w:r>
    </w:p>
    <w:p w14:paraId="49E1D3EF" w14:textId="77777777" w:rsidR="0030310C" w:rsidRDefault="0030310C" w:rsidP="008C4BBC">
      <w:pPr>
        <w:pStyle w:val="NoSpacing"/>
        <w:spacing w:line="276" w:lineRule="auto"/>
      </w:pPr>
      <w:r>
        <w:t xml:space="preserve">     - Improves skin tone and texture.</w:t>
      </w:r>
    </w:p>
    <w:p w14:paraId="778C59C1" w14:textId="77777777" w:rsidR="0030310C" w:rsidRDefault="0030310C" w:rsidP="008C4BBC">
      <w:pPr>
        <w:pStyle w:val="NoSpacing"/>
        <w:spacing w:line="276" w:lineRule="auto"/>
      </w:pPr>
      <w:r>
        <w:t xml:space="preserve">     - Provides a radiant and more youthful appearance.</w:t>
      </w:r>
    </w:p>
    <w:p w14:paraId="5E5C2A76" w14:textId="77777777" w:rsidR="0030310C" w:rsidRDefault="0030310C" w:rsidP="008C4BBC">
      <w:pPr>
        <w:pStyle w:val="NoSpacing"/>
        <w:spacing w:line="276" w:lineRule="auto"/>
      </w:pPr>
      <w:r>
        <w:t xml:space="preserve">     - Suitable for mild skin imperfections and first-time peel users.</w:t>
      </w:r>
    </w:p>
    <w:p w14:paraId="10D5D9B2" w14:textId="0891C1EB" w:rsidR="0030310C" w:rsidRDefault="0030310C" w:rsidP="008C4BBC">
      <w:pPr>
        <w:pStyle w:val="NoSpacing"/>
        <w:spacing w:line="276" w:lineRule="auto"/>
      </w:pPr>
      <w:r>
        <w:t xml:space="preserve">     - Little to no downtime.</w:t>
      </w:r>
      <w:r w:rsidR="008C4BBC">
        <w:t xml:space="preserve"> Use to refresh before an event.</w:t>
      </w:r>
    </w:p>
    <w:p w14:paraId="5166101E" w14:textId="70C719AF" w:rsidR="0030310C" w:rsidRPr="0030310C" w:rsidRDefault="0030310C" w:rsidP="008C4BBC">
      <w:pPr>
        <w:pStyle w:val="NoSpacing"/>
        <w:spacing w:line="276" w:lineRule="auto"/>
        <w:rPr>
          <w:b/>
          <w:bCs/>
        </w:rPr>
      </w:pPr>
      <w:r w:rsidRPr="008C4BBC">
        <w:rPr>
          <w:b/>
          <w:bCs/>
          <w:sz w:val="24"/>
          <w:szCs w:val="24"/>
        </w:rPr>
        <w:t>Vitalize Peel</w:t>
      </w:r>
      <w:r w:rsidRPr="0030310C">
        <w:rPr>
          <w:b/>
          <w:bCs/>
        </w:rPr>
        <w:t>:</w:t>
      </w:r>
    </w:p>
    <w:p w14:paraId="538541C3" w14:textId="0359A7C6" w:rsidR="0030310C" w:rsidRDefault="0030310C" w:rsidP="008C4BBC">
      <w:pPr>
        <w:pStyle w:val="NoSpacing"/>
        <w:spacing w:line="276" w:lineRule="auto"/>
      </w:pPr>
      <w:r>
        <w:t xml:space="preserve">   Purpose: A moderate peel aimed at improving mild to moderate skin imperfections.</w:t>
      </w:r>
    </w:p>
    <w:p w14:paraId="3A38C123" w14:textId="091D96F8" w:rsidR="0030310C" w:rsidRDefault="0030310C" w:rsidP="008C4BBC">
      <w:pPr>
        <w:pStyle w:val="NoSpacing"/>
        <w:spacing w:line="276" w:lineRule="auto"/>
      </w:pPr>
      <w:r>
        <w:t xml:space="preserve"> </w:t>
      </w:r>
      <w:r w:rsidRPr="008C4BBC">
        <w:rPr>
          <w:b/>
          <w:bCs/>
        </w:rPr>
        <w:t xml:space="preserve">  Benefits</w:t>
      </w:r>
      <w:r>
        <w:t>:</w:t>
      </w:r>
    </w:p>
    <w:p w14:paraId="2E5639C0" w14:textId="77777777" w:rsidR="0030310C" w:rsidRDefault="0030310C" w:rsidP="008C4BBC">
      <w:pPr>
        <w:pStyle w:val="NoSpacing"/>
        <w:spacing w:line="276" w:lineRule="auto"/>
      </w:pPr>
      <w:r>
        <w:t xml:space="preserve">     - Reduces the appearance of fine lines and wrinkles.</w:t>
      </w:r>
    </w:p>
    <w:p w14:paraId="3CF25304" w14:textId="77777777" w:rsidR="0030310C" w:rsidRDefault="0030310C" w:rsidP="008C4BBC">
      <w:pPr>
        <w:pStyle w:val="NoSpacing"/>
        <w:spacing w:line="276" w:lineRule="auto"/>
      </w:pPr>
      <w:r>
        <w:t xml:space="preserve">     - Enhances skin tone and texture.</w:t>
      </w:r>
    </w:p>
    <w:p w14:paraId="3767993E" w14:textId="77777777" w:rsidR="0030310C" w:rsidRDefault="0030310C" w:rsidP="008C4BBC">
      <w:pPr>
        <w:pStyle w:val="NoSpacing"/>
        <w:spacing w:line="276" w:lineRule="auto"/>
      </w:pPr>
      <w:r>
        <w:t xml:space="preserve">     - Helps with mild to moderate acne and acne scarring.</w:t>
      </w:r>
    </w:p>
    <w:p w14:paraId="1C6EC2BB" w14:textId="06B99AE8" w:rsidR="0030310C" w:rsidRDefault="0030310C" w:rsidP="008C4BBC">
      <w:pPr>
        <w:pStyle w:val="NoSpacing"/>
        <w:spacing w:line="276" w:lineRule="auto"/>
      </w:pPr>
      <w:r>
        <w:t xml:space="preserve">     - Minimal </w:t>
      </w:r>
      <w:r w:rsidR="008C4BBC">
        <w:t xml:space="preserve">to moderate </w:t>
      </w:r>
      <w:r>
        <w:t>downtime.</w:t>
      </w:r>
      <w:r w:rsidR="008C4BBC">
        <w:t xml:space="preserve"> Mild to moderate peeling lasting 2-5 days.</w:t>
      </w:r>
    </w:p>
    <w:p w14:paraId="5D62743A" w14:textId="461EA081" w:rsidR="0030310C" w:rsidRPr="0030310C" w:rsidRDefault="0030310C" w:rsidP="008C4BBC">
      <w:pPr>
        <w:pStyle w:val="NoSpacing"/>
        <w:spacing w:line="276" w:lineRule="auto"/>
        <w:rPr>
          <w:b/>
          <w:bCs/>
        </w:rPr>
      </w:pPr>
      <w:r w:rsidRPr="008C4BBC">
        <w:rPr>
          <w:b/>
          <w:bCs/>
          <w:sz w:val="24"/>
          <w:szCs w:val="24"/>
        </w:rPr>
        <w:t>Rejuvenize Peel</w:t>
      </w:r>
      <w:r w:rsidRPr="0030310C">
        <w:rPr>
          <w:b/>
          <w:bCs/>
        </w:rPr>
        <w:t>:</w:t>
      </w:r>
    </w:p>
    <w:p w14:paraId="2511ABC4" w14:textId="39C375E7" w:rsidR="0030310C" w:rsidRDefault="0030310C" w:rsidP="008C4BBC">
      <w:pPr>
        <w:pStyle w:val="NoSpacing"/>
        <w:spacing w:line="276" w:lineRule="auto"/>
      </w:pPr>
      <w:r>
        <w:t xml:space="preserve">   Purpose: This is a stronger peel designed for more advanced skin imperfections.</w:t>
      </w:r>
    </w:p>
    <w:p w14:paraId="31F737C0" w14:textId="134BF3C3" w:rsidR="0030310C" w:rsidRDefault="0030310C" w:rsidP="008C4BBC">
      <w:pPr>
        <w:pStyle w:val="NoSpacing"/>
        <w:spacing w:line="276" w:lineRule="auto"/>
      </w:pPr>
      <w:r w:rsidRPr="008C4BBC">
        <w:rPr>
          <w:b/>
          <w:bCs/>
        </w:rPr>
        <w:t xml:space="preserve">   Benefits</w:t>
      </w:r>
      <w:r>
        <w:t>:</w:t>
      </w:r>
    </w:p>
    <w:p w14:paraId="74228768" w14:textId="77777777" w:rsidR="0030310C" w:rsidRDefault="0030310C" w:rsidP="008C4BBC">
      <w:pPr>
        <w:pStyle w:val="NoSpacing"/>
        <w:spacing w:line="276" w:lineRule="auto"/>
      </w:pPr>
      <w:r>
        <w:t xml:space="preserve">     - Addresses moderate to severe skin concerns.</w:t>
      </w:r>
    </w:p>
    <w:p w14:paraId="6BB185A2" w14:textId="77777777" w:rsidR="0030310C" w:rsidRDefault="0030310C" w:rsidP="008C4BBC">
      <w:pPr>
        <w:pStyle w:val="NoSpacing"/>
        <w:spacing w:line="276" w:lineRule="auto"/>
      </w:pPr>
      <w:r>
        <w:t xml:space="preserve">     - Reduces the appearance of fine lines, wrinkles, and pigmentation.</w:t>
      </w:r>
    </w:p>
    <w:p w14:paraId="14608493" w14:textId="77777777" w:rsidR="0030310C" w:rsidRDefault="0030310C" w:rsidP="008C4BBC">
      <w:pPr>
        <w:pStyle w:val="NoSpacing"/>
        <w:spacing w:line="276" w:lineRule="auto"/>
      </w:pPr>
      <w:r>
        <w:t xml:space="preserve">     - Smoothens skin texture.</w:t>
      </w:r>
    </w:p>
    <w:p w14:paraId="55CAC475" w14:textId="77777777" w:rsidR="0030310C" w:rsidRDefault="0030310C" w:rsidP="008C4BBC">
      <w:pPr>
        <w:pStyle w:val="NoSpacing"/>
        <w:spacing w:line="276" w:lineRule="auto"/>
      </w:pPr>
      <w:r>
        <w:t xml:space="preserve">     - Suitable for those with more experience with chemical peels.</w:t>
      </w:r>
    </w:p>
    <w:p w14:paraId="5EDF9A2A" w14:textId="67092947" w:rsidR="0030310C" w:rsidRDefault="0030310C" w:rsidP="008C4BBC">
      <w:pPr>
        <w:pStyle w:val="NoSpacing"/>
        <w:spacing w:line="276" w:lineRule="auto"/>
      </w:pPr>
      <w:r>
        <w:t xml:space="preserve">     - Some downtime expected.</w:t>
      </w:r>
      <w:r w:rsidR="008C4BBC">
        <w:t xml:space="preserve"> Peeling expected lasting 2-5 </w:t>
      </w:r>
      <w:proofErr w:type="gramStart"/>
      <w:r w:rsidR="008C4BBC">
        <w:t>days</w:t>
      </w:r>
      <w:proofErr w:type="gramEnd"/>
    </w:p>
    <w:p w14:paraId="209F6263" w14:textId="77777777" w:rsidR="008C4BBC" w:rsidRDefault="008C4BBC" w:rsidP="008C4BBC">
      <w:pPr>
        <w:pStyle w:val="NoSpacing"/>
        <w:spacing w:line="276" w:lineRule="auto"/>
      </w:pPr>
    </w:p>
    <w:p w14:paraId="335492D8" w14:textId="48189304" w:rsidR="0043706E" w:rsidRDefault="00601FC4" w:rsidP="008C4BBC">
      <w:pPr>
        <w:pStyle w:val="NoSpacing"/>
        <w:spacing w:line="276" w:lineRule="auto"/>
      </w:pPr>
      <w:r>
        <w:t>Let’s</w:t>
      </w:r>
      <w:r w:rsidR="008C4BBC">
        <w:t xml:space="preserve"> discuss your needs and expectations</w:t>
      </w:r>
      <w:r w:rsidR="0030310C">
        <w:t xml:space="preserve"> to determine which peel is best suited for your skin type and concerns. Additionally, following post-peel care instructions is essential to optimize results and minimize any potential side effects.</w:t>
      </w:r>
    </w:p>
    <w:sectPr w:rsidR="0043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C5"/>
    <w:multiLevelType w:val="hybridMultilevel"/>
    <w:tmpl w:val="6D141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5E98"/>
    <w:multiLevelType w:val="hybridMultilevel"/>
    <w:tmpl w:val="61ACA262"/>
    <w:lvl w:ilvl="0" w:tplc="6974F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4366"/>
    <w:multiLevelType w:val="hybridMultilevel"/>
    <w:tmpl w:val="B2E4489C"/>
    <w:lvl w:ilvl="0" w:tplc="6974F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D0F"/>
    <w:multiLevelType w:val="hybridMultilevel"/>
    <w:tmpl w:val="30661B5E"/>
    <w:lvl w:ilvl="0" w:tplc="6974F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136">
    <w:abstractNumId w:val="0"/>
  </w:num>
  <w:num w:numId="2" w16cid:durableId="213855359">
    <w:abstractNumId w:val="3"/>
  </w:num>
  <w:num w:numId="3" w16cid:durableId="1469742358">
    <w:abstractNumId w:val="2"/>
  </w:num>
  <w:num w:numId="4" w16cid:durableId="186269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C"/>
    <w:rsid w:val="0030310C"/>
    <w:rsid w:val="0043706E"/>
    <w:rsid w:val="00601FC4"/>
    <w:rsid w:val="008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CF56"/>
  <w15:chartTrackingRefBased/>
  <w15:docId w15:val="{3CDE8131-8774-4B8A-960D-3EADDCE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10C"/>
    <w:pPr>
      <w:ind w:left="720"/>
      <w:contextualSpacing/>
    </w:pPr>
  </w:style>
  <w:style w:type="paragraph" w:styleId="NoSpacing">
    <w:name w:val="No Spacing"/>
    <w:uiPriority w:val="1"/>
    <w:qFormat/>
    <w:rsid w:val="00303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Guiheen</dc:creator>
  <cp:keywords/>
  <dc:description/>
  <cp:lastModifiedBy>Rebecca Guiheen</cp:lastModifiedBy>
  <cp:revision>1</cp:revision>
  <dcterms:created xsi:type="dcterms:W3CDTF">2023-12-06T13:20:00Z</dcterms:created>
  <dcterms:modified xsi:type="dcterms:W3CDTF">2023-12-06T13:42:00Z</dcterms:modified>
</cp:coreProperties>
</file>